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рта-всемирный-день-гражданской-обороны"/>
    <w:p>
      <w:pPr>
        <w:pStyle w:val="Heading3"/>
      </w:pPr>
      <w:r>
        <w:t xml:space="preserve">1 марта – Всемирный день гражданской обороны</w:t>
      </w:r>
    </w:p>
    <w:p>
      <w:pPr>
        <w:pStyle w:val="FirstParagraph"/>
      </w:pPr>
      <w:r>
        <w:t xml:space="preserve">07.03.2019</w:t>
      </w:r>
    </w:p>
    <w:p>
      <w:pPr>
        <w:pStyle w:val="BodyText"/>
      </w:pPr>
      <w:r>
        <w:drawing>
          <wp:inline>
            <wp:extent cx="5334000" cy="56941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c1b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94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Всемирный день гражданской обороны (World Civil Defence Day) отмечается ежегодно 1 марта. Он был учрежден по решению Генеральной ассамблеи Международной организации гражданской обороны (International Civil Defence Organisation, ICDO, русс. - МОГО) в 1990 году в целях привлечения общественного внимания к важным задачам, выполняемым национальными службами гражданской защиты и обороны - спасению жизни и окружающей среды.</w:t>
      </w:r>
      <w:r>
        <w:br/>
      </w:r>
    </w:p>
    <w:p>
      <w:pPr>
        <w:pStyle w:val="BodyText"/>
      </w:pPr>
      <w:r>
        <w:t xml:space="preserve">Свое начало этот праздник берет в 1931 году, когда французский генерал медицинской службы Жорж Сен-Поль основал в Париже «Ассоциацию Женевских зон» с целью создания территорий безопасности для мирного населения во всех странах. В 1958 году Ассоциация переросла в Международную организацию гражданской обороны (МОГО).</w:t>
      </w:r>
      <w:r>
        <w:br/>
      </w:r>
    </w:p>
    <w:p>
      <w:pPr>
        <w:pStyle w:val="BodyText"/>
      </w:pPr>
      <w:r>
        <w:t xml:space="preserve">Праздник учреждён резолюцией от 18 декабря 1990 г. 9-й сессии Генеральной Ассамблеи МОГО. Дата приурочена к вступлению в силу Устава Международной организации гражданской обороны 1 марта 1972 г.</w:t>
      </w:r>
      <w:r>
        <w:br/>
      </w:r>
    </w:p>
    <w:p>
      <w:pPr>
        <w:pStyle w:val="BodyText"/>
      </w:pPr>
      <w:r>
        <w:t xml:space="preserve">В России Всемирный день гражданской обороны отмечается с 1994 года. Это связано с тем, что в 1993 году Российская Федерация стала членом МОГО. Интересы России в МОГО представляет Министерство Российской Федерации по делам гражданской обороны, чрезвычайным ситуациям и ликвидации последствий стихийных бедствий (МЧС России).</w:t>
      </w:r>
      <w:r>
        <w:br/>
      </w:r>
    </w:p>
    <w:p>
      <w:pPr>
        <w:pStyle w:val="BodyText"/>
      </w:pPr>
      <w:r>
        <w:t xml:space="preserve">В этот день принято обширно распространять знания о гражданской обороне и службах гражданской защиты и спасения.</w:t>
      </w:r>
      <w:r>
        <w:br/>
      </w:r>
    </w:p>
    <w:p>
      <w:pPr>
        <w:pStyle w:val="BodyText"/>
      </w:pPr>
      <w:r>
        <w:t xml:space="preserve">В 2019 году Всемирный день гражданской обороны отмечается в России 26-й раз. В торжествах традиционно принимают участие общественные деятели, государственные структуры, представители общественных движений, производители средств индивидуальной защиты, высокопоставленные чиновники, сотрудники экстренных служб, военные формирования, ученые, исследователи, ликвидаторы аварий.</w:t>
      </w:r>
      <w:r>
        <w:br/>
      </w:r>
    </w:p>
    <w:p>
      <w:pPr>
        <w:pStyle w:val="BodyText"/>
      </w:pPr>
      <w:r>
        <w:t xml:space="preserve">В этот день общественные организации устраивают акции в поддержку мира. Службы гражданской обороны проводят учения, рассказывают населению о мерах защиты от опасностей. Деятели экологических фондов выступают с докладами об актуальных угрозах окружающей среде. Проводятся конференции, просветительские лекции, семинары. Политики выдвигают предложения об искоренении военных конфликтов и сокращении вооружений. Чествуются люди, которые внесли существенный вклад в безопасность государства. В эфире телевидения транслируются документальные фильмы и передачи об опасных промышленных объектах, способах сохранения жизни и здоровья, историях ликвидации аварий.</w:t>
      </w:r>
      <w:r>
        <w:br/>
      </w:r>
    </w:p>
    <w:p>
      <w:pPr>
        <w:pStyle w:val="BodyText"/>
      </w:pPr>
      <w:r>
        <w:t xml:space="preserve">На сегодняший день в МОГО входят 58 государств, с правами постоянных членов, 16 государств с правами наблюдателей, и 23 организации с правами аффилированных членов.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http://112.mos.ru/helpful-information/memorable-dates/detail/7935516.html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«Система 112»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helpful-information/memorable-dates/detail/7935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112.mos.ru" TargetMode="External" /><Relationship Type="http://schemas.openxmlformats.org/officeDocument/2006/relationships/hyperlink" Id="rId23" Target="http://112.mos.ru/helpful-information/memorable-dates/detail/7935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2025-08-05T11:31:19Z</dcterms:created>
  <dcterms:modified xsi:type="dcterms:W3CDTF">2025-08-05T11:31:19Z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