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преля---день-космонавтики"/>
    <w:p>
      <w:pPr>
        <w:pStyle w:val="Heading3"/>
      </w:pPr>
      <w:r>
        <w:t xml:space="preserve">12 апреля - День космонавтики</w:t>
      </w:r>
    </w:p>
    <w:p>
      <w:pPr>
        <w:pStyle w:val="FirstParagraph"/>
      </w:pPr>
      <w:r>
        <w:t xml:space="preserve">12.04.2019</w:t>
      </w:r>
    </w:p>
    <w:p>
      <w:pPr>
        <w:pStyle w:val="BodyText"/>
      </w:pPr>
      <w:r>
        <w:drawing>
          <wp:inline>
            <wp:extent cx="5334000" cy="57374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629/12-aprel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374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Посвящен первому полету человека в космос – гражданина СССР Ю.А. Гагарина (1961 г.).</w:t>
      </w:r>
      <w:r>
        <w:br/>
      </w:r>
      <w:r>
        <w:br/>
      </w:r>
    </w:p>
    <w:p>
      <w:pPr>
        <w:pStyle w:val="BodyText"/>
      </w:pPr>
      <w:r>
        <w:t xml:space="preserve">12 апреля, в день, когда Юрий Гагарин совершил первый в истории человечества космический полет, в России отмечается День космонавтики.</w:t>
      </w:r>
      <w:r>
        <w:br/>
      </w:r>
    </w:p>
    <w:p>
      <w:pPr>
        <w:pStyle w:val="BodyText"/>
      </w:pPr>
      <w:r>
        <w:t xml:space="preserve">12 апреля 1961 года на земную орбиту был выведен первый в мире космический корабль спутник "Восток" с человеком на борту. Пуском первого в мире космического пилотируемого корабля руководили Сергей Королев, Анатолий Кириллов, Леонид Воскресенский.</w:t>
      </w:r>
      <w:r>
        <w:br/>
      </w:r>
    </w:p>
    <w:p>
      <w:pPr>
        <w:pStyle w:val="BodyText"/>
      </w:pPr>
      <w:r>
        <w:t xml:space="preserve">Пилотом космонавтом корабля стал гражданин СССР летчик майор Юрий Гагарин. Старт космической многоступенчатой ракеты прошел успешно, и после набора скорости и отделения от последней ступени ракеты носителя корабль начал свободный полет по орбите вокруг Земли.</w:t>
      </w:r>
      <w:r>
        <w:br/>
      </w:r>
    </w:p>
    <w:p>
      <w:pPr>
        <w:pStyle w:val="BodyText"/>
      </w:pPr>
      <w:r>
        <w:t xml:space="preserve">После облета земного шара, через 108 минут с момента старта, была включена тормозная двигательная установка и космический корабль спутник начал снижаться с орбиты для приземления. В 10 часов 55 мин по московскому времени космонавт приземлился в заданном районе на пашню у берега Волги вблизи деревни Смеловка Терновского района Саратовской области.</w:t>
      </w:r>
      <w:r>
        <w:br/>
      </w:r>
    </w:p>
    <w:p>
      <w:pPr>
        <w:pStyle w:val="BodyText"/>
      </w:pPr>
      <w:r>
        <w:t xml:space="preserve">С инициативой учредить День космонавтики в Советском Союзе выступил дублер Юрия Гагарина во время первого космического полета человека — летчик космонавт Герман Титов. Он также предложил от имени правительства СССР обратиться в ООН с идеей организации Всемирного дня космонавтики.</w:t>
      </w:r>
      <w:r>
        <w:br/>
      </w:r>
    </w:p>
    <w:p>
      <w:pPr>
        <w:pStyle w:val="BodyText"/>
      </w:pPr>
      <w:r>
        <w:t xml:space="preserve">В ноябре 1968 года на 61 й Генеральной конференции Международной авиационной федерации было принято решение отмечать 12 апреля Всемирный день авиации и космонавтики. Празднование этого дня было подтверждено решением совета Международной авиационной федерации, принятым 30 апреля 1969 года по представлению Федерации авиационного спорта СССР.</w:t>
      </w:r>
      <w:r>
        <w:br/>
      </w:r>
    </w:p>
    <w:p>
      <w:pPr>
        <w:pStyle w:val="BodyText"/>
      </w:pPr>
      <w:r>
        <w:t xml:space="preserve">В сентябре 2000 года Комитет ООН по космосу объявил о проведении в честь 40 летия со дня первого полета человека в космос первой международной Юрьевой ночи (Yuri's Night), в которой в 2001 году приняло участие более 100 тысяч человек в 75 странах. Организатором ежегодного мероприятия является Консультативный совет космического поколения (Space Generation Advisory Council).</w:t>
      </w:r>
      <w:r>
        <w:br/>
      </w:r>
    </w:p>
    <w:p>
      <w:pPr>
        <w:pStyle w:val="BodyText"/>
      </w:pPr>
      <w:r>
        <w:t xml:space="preserve">7 апреля 2011 года по инициативе России Генеральная Ассамблея ООН провозгласила 12 апреля Международным днем полета человека в космос по случаю 50 летия первого шага в деле освоения космического пространства, совершенного советским космонавтом Юрием Гагариным. Соавторами этой резолюции стали свыше 60 стран членов ООН.</w:t>
      </w:r>
      <w:r>
        <w:br/>
      </w:r>
    </w:p>
    <w:p>
      <w:pPr>
        <w:pStyle w:val="BodyText"/>
      </w:pPr>
      <w:r>
        <w:t xml:space="preserve">За годы, прошедшие со дня первого полета Юрия Гагарина, в космосе побывали около 500 человек более чем из 40 стран мира.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http://112.mos.ru/helpful-information/memorable-dates/detail/8017053.html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«Система 112»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helpful-information/memorable-dates/detail/8017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helpful-information/memorable-dates/detail/8017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2025-08-05T11:31:18Z</dcterms:created>
  <dcterms:modified xsi:type="dcterms:W3CDTF">2025-08-05T11:31:18Z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