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ая---праздник-весны-и-труда"/>
    <w:p>
      <w:pPr>
        <w:pStyle w:val="Heading3"/>
      </w:pPr>
      <w:r>
        <w:t xml:space="preserve">1 мая - Праздник Весны и Труда!</w:t>
      </w:r>
    </w:p>
    <w:p>
      <w:pPr>
        <w:pStyle w:val="FirstParagraph"/>
      </w:pPr>
      <w:r>
        <w:t xml:space="preserve">03.06.2019</w:t>
      </w:r>
    </w:p>
    <w:p>
      <w:pPr>
        <w:pStyle w:val="BodyText"/>
      </w:pPr>
      <w:r>
        <w:t xml:space="preserve">День международной солидарности трудящихся или День Весны и Труда отмечают в России, в США и ряде стран Европы, Африки, Латинской Америки и Азии в первый день мая. В советское время большинство россиян именовали этот праздник по дате его проведения — 1 мая или Первомай.</w:t>
      </w:r>
      <w:r>
        <w:br/>
      </w:r>
    </w:p>
    <w:p>
      <w:pPr>
        <w:pStyle w:val="BodyText"/>
      </w:pPr>
      <w:r>
        <w:t xml:space="preserve">Возникновение традиции празднования Первомая связано с событиями, произошедшими в Чикаго в ХIХ веке. 1 мая 1886 года в городе начались масштабные митинги и демонстрации рабочих, которые требовали от своих работодателей введения восьмичасового рабочего дня.</w:t>
      </w:r>
      <w:r>
        <w:br/>
      </w:r>
    </w:p>
    <w:p>
      <w:pPr>
        <w:pStyle w:val="BodyText"/>
      </w:pPr>
      <w:r>
        <w:t xml:space="preserve">1 мая 1891 года социал-демократическая группа революционера Михаила Бруснева организовала первую праздничную сходку рабочих в Петрограде (Санкт-Петербурге).</w:t>
      </w:r>
      <w:r>
        <w:br/>
      </w:r>
    </w:p>
    <w:p>
      <w:pPr>
        <w:pStyle w:val="BodyText"/>
      </w:pPr>
      <w:r>
        <w:t xml:space="preserve">Формой празднования Первомая стала маевка – нелегальное революционное собрание рабочих, устраиваемое обычно за городом.</w:t>
      </w:r>
      <w:r>
        <w:br/>
      </w:r>
    </w:p>
    <w:p>
      <w:pPr>
        <w:pStyle w:val="BodyText"/>
      </w:pPr>
      <w:r>
        <w:t xml:space="preserve">Прошедшая в 1900 году Харьковская маевка стала первым открытым массовым выступлением рабочих в России, в ходе которого было принято решение не выходить на работу и устроить уличную демонстрацию.</w:t>
      </w:r>
      <w:r>
        <w:br/>
      </w:r>
    </w:p>
    <w:p>
      <w:pPr>
        <w:pStyle w:val="BodyText"/>
      </w:pPr>
      <w:r>
        <w:t xml:space="preserve">С этого времени 1 мая демонстрации проходили в различных городах России. Во время Первой мировой войны (1914-1918) выступления на Первое мая стали единичными.</w:t>
      </w:r>
      <w:r>
        <w:br/>
      </w:r>
    </w:p>
    <w:p>
      <w:pPr>
        <w:pStyle w:val="BodyText"/>
      </w:pPr>
      <w:r>
        <w:t xml:space="preserve">В 1917 году праздник был впервые свободно отмечен в революционной России. На улицы вышли трудящиеся с лозунгами большевиков: «Вся власть Советам!», «Долой империалистическую войну!». С 1918 года праздник стал официальным. Он был закреплен в Кодексе законов о труде и получил название День Интернационала. В честь праздника в Москве на Ходынском поле состоялся первый военный парад.</w:t>
      </w:r>
      <w:r>
        <w:br/>
      </w:r>
    </w:p>
    <w:p>
      <w:pPr>
        <w:pStyle w:val="BodyText"/>
      </w:pPr>
      <w:r>
        <w:t xml:space="preserve">30 июля 1928 года постановлением ВЦИК Совета народных комиссаров РСФСР выходные советских граждан стали длиннее, Дней Интернационала стало два — 1 и 2 мая.</w:t>
      </w:r>
      <w:r>
        <w:br/>
      </w:r>
    </w:p>
    <w:p>
      <w:pPr>
        <w:pStyle w:val="BodyText"/>
      </w:pPr>
      <w:r>
        <w:t xml:space="preserve">1 мая 1933 года над Красной Площадью прошел первый воздушный парад. Начиная с этого момента, воздушные парады проводились регулярно вплоть до начала Великой Отечественной войны, в качестве неотъемлемой части демонстрации советской военной мощи. Во время Великой Отечественной войны (1941-1945) парады и шествия в честь 1 мая не проводились.</w:t>
      </w:r>
      <w:r>
        <w:br/>
      </w:r>
    </w:p>
    <w:p>
      <w:pPr>
        <w:pStyle w:val="BodyText"/>
      </w:pPr>
      <w:r>
        <w:t xml:space="preserve">1 мая 1956 года впервые был проведен телевизионный репортаж о военном параде и демонстрации трудящихся на Красной площади. С этого времени праздничные мероприятия на Красной площади ежегодно транслировалась центральными телеканалами.</w:t>
      </w:r>
      <w:r>
        <w:br/>
      </w:r>
    </w:p>
    <w:p>
      <w:pPr>
        <w:pStyle w:val="BodyText"/>
      </w:pPr>
      <w:r>
        <w:t xml:space="preserve">В 1970 году Основы законодательства СССР о труде закрепили за праздником новое название: 1 и 2 мая официально стали Днями международной солидарности трудящихся.</w:t>
      </w:r>
      <w:r>
        <w:br/>
      </w:r>
    </w:p>
    <w:p>
      <w:pPr>
        <w:pStyle w:val="BodyText"/>
      </w:pPr>
      <w:r>
        <w:t xml:space="preserve">В 1992 году постановлением Верховного Совета РФ от 30 июня День солидарности трудящихся был переименован в Праздник весны и труда.</w:t>
      </w:r>
      <w:r>
        <w:br/>
      </w:r>
    </w:p>
    <w:p>
      <w:pPr>
        <w:pStyle w:val="BodyText"/>
      </w:pPr>
      <w:r>
        <w:t xml:space="preserve">В 2001 году принятый 30 декабря Трудовой кодекс РФ (статья 112) сделал 2 мая рабочим днем, Праздником весны и труда остался только один день — 1 мая. Праздник Весны и Труда отмечается в России массовыми демонстрациями и митингами за социальную и трудовую справедливость, народными гуляньями и концертами.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http://112.mos.ru/helpful-information/memorable-dates/detail/8126234.html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«Система 112»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112.mos.ru" TargetMode="External" /><Relationship Type="http://schemas.openxmlformats.org/officeDocument/2006/relationships/hyperlink" Id="rId20" Target="http://112.mos.ru/helpful-information/memorable-dates/detail/81262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112.mos.ru" TargetMode="External" /><Relationship Type="http://schemas.openxmlformats.org/officeDocument/2006/relationships/hyperlink" Id="rId20" Target="http://112.mos.ru/helpful-information/memorable-dates/detail/81262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2025-08-05T11:31:26Z</dcterms:created>
  <dcterms:modified xsi:type="dcterms:W3CDTF">2025-08-05T11:31:26Z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